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3446" w14:textId="77777777" w:rsidR="00F20D58" w:rsidRDefault="00F31CA2" w:rsidP="00836CED">
      <w:pPr>
        <w:pStyle w:val="berschrift1"/>
        <w:rPr>
          <w:lang w:val="de-DE"/>
        </w:rPr>
      </w:pPr>
      <w:r>
        <w:rPr>
          <w:lang w:val="de-DE"/>
        </w:rPr>
        <w:t>Schülerinnen und Schüler an die Hochschulen</w:t>
      </w:r>
    </w:p>
    <w:p w14:paraId="53DE9EA0" w14:textId="6360AB58" w:rsidR="00F31CA2" w:rsidRPr="00836CED" w:rsidRDefault="00F31CA2" w:rsidP="00836CED">
      <w:pPr>
        <w:pStyle w:val="berschrift1"/>
        <w:rPr>
          <w:lang w:val="de-DE"/>
        </w:rPr>
      </w:pPr>
      <w:r>
        <w:t xml:space="preserve">Antrag auf Erlass der Studiengebühren an der IMC FH Krems </w:t>
      </w:r>
      <w:r w:rsidR="00836CED">
        <w:br/>
      </w:r>
      <w:r>
        <w:t>für das Studienjahr</w:t>
      </w:r>
      <w:sdt>
        <w:sdtPr>
          <w:id w:val="-1216343370"/>
          <w:placeholder>
            <w:docPart w:val="7EFD2B7B89B44957861AF70CAC0E7776"/>
          </w:placeholder>
        </w:sdtPr>
        <w:sdtEndPr/>
        <w:sdtContent>
          <w:r>
            <w:t>__________</w:t>
          </w:r>
        </w:sdtContent>
      </w:sdt>
    </w:p>
    <w:p w14:paraId="1E783911" w14:textId="6F98383B" w:rsidR="00F31CA2" w:rsidRPr="00AA3772" w:rsidRDefault="002D4D46" w:rsidP="002D4D46">
      <w:pPr>
        <w:pStyle w:val="Beschriftung"/>
        <w:rPr>
          <w:lang w:val="de-DE"/>
        </w:rPr>
      </w:pPr>
      <w:r>
        <w:rPr>
          <w:lang w:val="de-DE"/>
        </w:rPr>
        <w:br/>
      </w:r>
      <w:r w:rsidR="00F31CA2">
        <w:rPr>
          <w:lang w:val="de-DE"/>
        </w:rPr>
        <w:t>BITTE</w:t>
      </w:r>
      <w:r w:rsidR="00F31CA2" w:rsidRPr="00AA3772">
        <w:rPr>
          <w:lang w:val="de-DE"/>
        </w:rPr>
        <w:t xml:space="preserve"> in BLOCKBUCHSTABEN ausfüllen</w:t>
      </w:r>
      <w:r w:rsidR="00F31CA2">
        <w:rPr>
          <w:lang w:val="de-DE"/>
        </w:rPr>
        <w:t xml:space="preserve"> und zum Beratungsgespräch mitbringen</w:t>
      </w:r>
      <w:r w:rsidR="00F31CA2" w:rsidRPr="00AA3772">
        <w:rPr>
          <w:lang w:val="de-DE"/>
        </w:rPr>
        <w:t>!</w:t>
      </w:r>
    </w:p>
    <w:p w14:paraId="05320BF5" w14:textId="233ED9F3" w:rsidR="00F31CA2" w:rsidRPr="00277C9A" w:rsidRDefault="00F31CA2" w:rsidP="00F31CA2">
      <w:pPr>
        <w:rPr>
          <w:b/>
          <w:lang w:val="de-DE"/>
        </w:rPr>
      </w:pPr>
      <w:r w:rsidRPr="00277C9A">
        <w:rPr>
          <w:b/>
          <w:lang w:val="de-DE"/>
        </w:rPr>
        <w:t>An</w:t>
      </w:r>
      <w:r>
        <w:rPr>
          <w:b/>
          <w:lang w:val="de-DE"/>
        </w:rPr>
        <w:t xml:space="preserve">gaben zur Schülerin/zum Schüler </w:t>
      </w:r>
    </w:p>
    <w:p w14:paraId="6C01741E" w14:textId="265272FE" w:rsidR="00F31CA2" w:rsidRDefault="00F31CA2" w:rsidP="00F31CA2">
      <w:pPr>
        <w:tabs>
          <w:tab w:val="left" w:pos="3119"/>
        </w:tabs>
        <w:rPr>
          <w:lang w:val="de-DE"/>
        </w:rPr>
      </w:pPr>
      <w:r>
        <w:rPr>
          <w:lang w:val="de-DE"/>
        </w:rPr>
        <w:t>Vor- und Nachname:</w:t>
      </w:r>
      <w:r>
        <w:rPr>
          <w:lang w:val="de-DE"/>
        </w:rPr>
        <w:tab/>
      </w:r>
      <w:sdt>
        <w:sdtPr>
          <w:rPr>
            <w:lang w:val="de-DE"/>
          </w:rPr>
          <w:id w:val="-1862117693"/>
          <w:placeholder>
            <w:docPart w:val="F2D04281003D44018AD4E11A5CEE997D"/>
          </w:placeholder>
          <w:showingPlcHdr/>
        </w:sdtPr>
        <w:sdtEndPr/>
        <w:sdtContent>
          <w:r>
            <w:rPr>
              <w:rStyle w:val="Platzhaltertext"/>
            </w:rPr>
            <w:t>_____________________________</w:t>
          </w:r>
          <w:r w:rsidR="00F4533B">
            <w:rPr>
              <w:rStyle w:val="Platzhaltertext"/>
            </w:rPr>
            <w:t>_______________</w:t>
          </w:r>
          <w:r>
            <w:rPr>
              <w:rStyle w:val="Platzhaltertext"/>
            </w:rPr>
            <w:t>_</w:t>
          </w:r>
        </w:sdtContent>
      </w:sdt>
    </w:p>
    <w:p w14:paraId="0ED092FF" w14:textId="3F43313C" w:rsidR="00F31CA2" w:rsidRDefault="00F31CA2" w:rsidP="00F31CA2">
      <w:pPr>
        <w:tabs>
          <w:tab w:val="left" w:pos="3119"/>
        </w:tabs>
        <w:rPr>
          <w:lang w:val="de-DE"/>
        </w:rPr>
      </w:pPr>
      <w:r>
        <w:rPr>
          <w:lang w:val="de-DE"/>
        </w:rPr>
        <w:t>Geburtsdatum:</w:t>
      </w:r>
      <w:r>
        <w:rPr>
          <w:lang w:val="de-DE"/>
        </w:rPr>
        <w:tab/>
      </w:r>
      <w:sdt>
        <w:sdtPr>
          <w:rPr>
            <w:lang w:val="de-DE"/>
          </w:rPr>
          <w:id w:val="949737528"/>
          <w:placeholder>
            <w:docPart w:val="A4CA7C49889F45609BF105F24B71C622"/>
          </w:placeholder>
          <w:showingPlcHdr/>
        </w:sdtPr>
        <w:sdtEndPr/>
        <w:sdtContent>
          <w:r w:rsidR="00F4533B">
            <w:rPr>
              <w:rStyle w:val="Platzhaltertext"/>
            </w:rPr>
            <w:t>_____________________________________________</w:t>
          </w:r>
        </w:sdtContent>
      </w:sdt>
    </w:p>
    <w:p w14:paraId="72A3E9EB" w14:textId="06852C09" w:rsidR="00F31CA2" w:rsidRDefault="00F31CA2" w:rsidP="00F31CA2">
      <w:pPr>
        <w:tabs>
          <w:tab w:val="left" w:pos="3119"/>
        </w:tabs>
        <w:rPr>
          <w:lang w:val="de-DE"/>
        </w:rPr>
      </w:pPr>
      <w:r>
        <w:rPr>
          <w:lang w:val="de-DE"/>
        </w:rPr>
        <w:t xml:space="preserve">Studiengang/Bewerber ID </w:t>
      </w:r>
      <w:r>
        <w:rPr>
          <w:lang w:val="de-DE"/>
        </w:rPr>
        <w:br/>
        <w:t>(wird beim Beratungs-</w:t>
      </w:r>
      <w:r>
        <w:rPr>
          <w:lang w:val="de-DE"/>
        </w:rPr>
        <w:br/>
        <w:t>gespräch eingetragen):</w:t>
      </w:r>
      <w:r>
        <w:rPr>
          <w:lang w:val="de-DE"/>
        </w:rPr>
        <w:tab/>
      </w:r>
      <w:sdt>
        <w:sdtPr>
          <w:rPr>
            <w:lang w:val="de-DE"/>
          </w:rPr>
          <w:id w:val="248625574"/>
          <w:placeholder>
            <w:docPart w:val="B6CDF354C3E54DAE8344E7040D3E7BCE"/>
          </w:placeholder>
          <w:showingPlcHdr/>
        </w:sdtPr>
        <w:sdtEndPr/>
        <w:sdtContent>
          <w:r w:rsidR="00F4533B">
            <w:rPr>
              <w:rStyle w:val="Platzhaltertext"/>
            </w:rPr>
            <w:t>_____________________________________________</w:t>
          </w:r>
        </w:sdtContent>
      </w:sdt>
    </w:p>
    <w:p w14:paraId="1551DFCC" w14:textId="4AC96588" w:rsidR="00F31CA2" w:rsidRDefault="00F31CA2" w:rsidP="00F31CA2">
      <w:pPr>
        <w:tabs>
          <w:tab w:val="left" w:pos="3119"/>
        </w:tabs>
        <w:rPr>
          <w:lang w:val="de-DE"/>
        </w:rPr>
      </w:pPr>
      <w:r>
        <w:rPr>
          <w:lang w:val="de-DE"/>
        </w:rPr>
        <w:t>E-Mail:</w:t>
      </w:r>
      <w:r>
        <w:rPr>
          <w:lang w:val="de-DE"/>
        </w:rPr>
        <w:tab/>
      </w:r>
      <w:sdt>
        <w:sdtPr>
          <w:rPr>
            <w:lang w:val="de-DE"/>
          </w:rPr>
          <w:id w:val="97848470"/>
          <w:placeholder>
            <w:docPart w:val="59B291BD55114F668595F55A86B2B880"/>
          </w:placeholder>
          <w:showingPlcHdr/>
        </w:sdtPr>
        <w:sdtEndPr/>
        <w:sdtContent>
          <w:r w:rsidR="00F4533B">
            <w:rPr>
              <w:rStyle w:val="Platzhaltertext"/>
            </w:rPr>
            <w:t>_____________________________________________</w:t>
          </w:r>
        </w:sdtContent>
      </w:sdt>
    </w:p>
    <w:p w14:paraId="01035FAB" w14:textId="77777777" w:rsidR="00F31CA2" w:rsidRPr="0051038A" w:rsidRDefault="00F31CA2" w:rsidP="00F31CA2">
      <w:pPr>
        <w:tabs>
          <w:tab w:val="left" w:pos="3402"/>
        </w:tabs>
        <w:ind w:left="3405" w:hanging="3405"/>
      </w:pPr>
      <w:r w:rsidRPr="00FF7218">
        <w:rPr>
          <w:lang w:val="de-DE"/>
        </w:rPr>
        <w:t>Begründung der Antragstellung</w:t>
      </w:r>
      <w:r w:rsidRPr="00FF7218">
        <w:rPr>
          <w:lang w:val="de-DE"/>
        </w:rPr>
        <w:tab/>
      </w:r>
      <w:sdt>
        <w:sdtPr>
          <w:rPr>
            <w:lang w:val="de-DE"/>
          </w:rPr>
          <w:id w:val="-92934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218">
            <w:rPr>
              <w:rFonts w:hint="eastAsia"/>
              <w:lang w:val="de-DE"/>
            </w:rPr>
            <w:t>☐</w:t>
          </w:r>
        </w:sdtContent>
      </w:sdt>
      <w:r w:rsidRPr="00FF7218">
        <w:rPr>
          <w:lang w:val="de-DE"/>
        </w:rPr>
        <w:t xml:space="preserve"> Teilnahme an der Initiative „Schülerinnen und Schüler an die Hochschulen“ (Kopie der Nominierungsbestätigung von Young Science liegt bei)</w:t>
      </w:r>
    </w:p>
    <w:p w14:paraId="7979CC54" w14:textId="77777777" w:rsidR="00F31CA2" w:rsidRDefault="00F31CA2" w:rsidP="00F31CA2">
      <w:pPr>
        <w:pBdr>
          <w:top w:val="single" w:sz="4" w:space="15" w:color="auto"/>
        </w:pBdr>
        <w:spacing w:before="360"/>
        <w:rPr>
          <w:b/>
          <w:caps/>
          <w:lang w:val="de-DE"/>
        </w:rPr>
      </w:pPr>
      <w:r>
        <w:rPr>
          <w:b/>
          <w:lang w:val="de-DE"/>
        </w:rPr>
        <w:br/>
      </w:r>
      <w:r w:rsidRPr="00AA3772">
        <w:rPr>
          <w:b/>
          <w:caps/>
          <w:lang w:val="de-DE"/>
        </w:rPr>
        <w:t>Nicht vom/von der Antragsteller/in auszufüllen:</w:t>
      </w:r>
    </w:p>
    <w:p w14:paraId="50A0AEF9" w14:textId="77777777" w:rsidR="00F31CA2" w:rsidRDefault="00F31CA2" w:rsidP="00F31CA2">
      <w:pPr>
        <w:rPr>
          <w:lang w:val="de-DE"/>
        </w:rPr>
      </w:pPr>
      <w:r>
        <w:rPr>
          <w:lang w:val="de-DE"/>
        </w:rPr>
        <w:t xml:space="preserve">Die Gewährung einer Studienbeitragsbefreiung wird durch die Geschäftsführung der </w:t>
      </w:r>
      <w:r>
        <w:rPr>
          <w:lang w:val="de-DE"/>
        </w:rPr>
        <w:br/>
        <w:t>IMC FH Krems wie folgt beschlossen:</w:t>
      </w:r>
    </w:p>
    <w:p w14:paraId="3F656099" w14:textId="77777777" w:rsidR="00F31CA2" w:rsidRDefault="00F31CA2" w:rsidP="00F31CA2">
      <w:pPr>
        <w:tabs>
          <w:tab w:val="left" w:pos="3119"/>
        </w:tabs>
        <w:rPr>
          <w:lang w:val="de-DE"/>
        </w:rPr>
      </w:pPr>
      <w:r>
        <w:rPr>
          <w:lang w:val="de-DE"/>
        </w:rPr>
        <w:t>Höhe:</w:t>
      </w:r>
      <w:r>
        <w:rPr>
          <w:lang w:val="de-DE"/>
        </w:rPr>
        <w:tab/>
      </w:r>
      <w:sdt>
        <w:sdtPr>
          <w:rPr>
            <w:lang w:val="de-DE"/>
          </w:rPr>
          <w:id w:val="217706917"/>
          <w:placeholder>
            <w:docPart w:val="CBB1DECB637944389AF180AC3DF1559A"/>
          </w:placeholder>
          <w:showingPlcHdr/>
        </w:sdtPr>
        <w:sdtEndPr/>
        <w:sdtContent>
          <w:r>
            <w:rPr>
              <w:rStyle w:val="Platzhaltertext"/>
            </w:rPr>
            <w:t>______________________________</w:t>
          </w:r>
        </w:sdtContent>
      </w:sdt>
    </w:p>
    <w:p w14:paraId="2F3794C4" w14:textId="77777777" w:rsidR="00F31CA2" w:rsidRDefault="00F31CA2" w:rsidP="00F31CA2">
      <w:pPr>
        <w:tabs>
          <w:tab w:val="left" w:pos="3119"/>
        </w:tabs>
        <w:rPr>
          <w:lang w:val="de-DE"/>
        </w:rPr>
      </w:pPr>
      <w:r>
        <w:rPr>
          <w:lang w:val="de-DE"/>
        </w:rPr>
        <w:t>Gültig von/bis:</w:t>
      </w:r>
      <w:r>
        <w:rPr>
          <w:lang w:val="de-DE"/>
        </w:rPr>
        <w:tab/>
      </w:r>
      <w:sdt>
        <w:sdtPr>
          <w:rPr>
            <w:lang w:val="de-DE"/>
          </w:rPr>
          <w:id w:val="-402528597"/>
          <w:placeholder>
            <w:docPart w:val="F2FB90C12BC3469EBC6D20511857C646"/>
          </w:placeholder>
          <w:showingPlcHdr/>
        </w:sdtPr>
        <w:sdtEndPr/>
        <w:sdtContent>
          <w:r w:rsidRPr="00A77315">
            <w:rPr>
              <w:rStyle w:val="Platzhaltertext"/>
            </w:rPr>
            <w:t>______________________________</w:t>
          </w:r>
        </w:sdtContent>
      </w:sdt>
    </w:p>
    <w:p w14:paraId="0252EC1D" w14:textId="77777777" w:rsidR="00F31CA2" w:rsidRDefault="00F31CA2" w:rsidP="00F31CA2">
      <w:pPr>
        <w:tabs>
          <w:tab w:val="left" w:pos="3119"/>
        </w:tabs>
        <w:jc w:val="both"/>
        <w:rPr>
          <w:lang w:val="de-DE"/>
        </w:rPr>
      </w:pPr>
      <w:r>
        <w:rPr>
          <w:lang w:val="de-DE"/>
        </w:rPr>
        <w:t>Nachweis geprüft am / von:</w:t>
      </w:r>
      <w:r>
        <w:rPr>
          <w:lang w:val="de-DE"/>
        </w:rPr>
        <w:tab/>
      </w:r>
      <w:sdt>
        <w:sdtPr>
          <w:rPr>
            <w:lang w:val="de-DE"/>
          </w:rPr>
          <w:id w:val="-655603222"/>
          <w:placeholder>
            <w:docPart w:val="D72D7E33ED9D4CC5B89511C659F7691C"/>
          </w:placeholder>
          <w:showingPlcHdr/>
        </w:sdtPr>
        <w:sdtEndPr/>
        <w:sdtContent>
          <w:r w:rsidRPr="00A77315">
            <w:rPr>
              <w:rStyle w:val="Platzhaltertext"/>
            </w:rPr>
            <w:t>______________________________</w:t>
          </w:r>
        </w:sdtContent>
      </w:sdt>
    </w:p>
    <w:p w14:paraId="4238BDE5" w14:textId="70E18E7B" w:rsidR="00F31CA2" w:rsidRDefault="00F31CA2" w:rsidP="00F31CA2">
      <w:pPr>
        <w:tabs>
          <w:tab w:val="right" w:pos="9072"/>
        </w:tabs>
        <w:spacing w:before="1320"/>
        <w:rPr>
          <w:lang w:val="de-DE"/>
        </w:rPr>
      </w:pPr>
      <w:r>
        <w:rPr>
          <w:lang w:val="de-DE"/>
        </w:rPr>
        <w:t>___________________________________</w:t>
      </w:r>
      <w:r>
        <w:rPr>
          <w:lang w:val="de-DE"/>
        </w:rPr>
        <w:tab/>
        <w:t>___________________________________</w:t>
      </w:r>
      <w:r>
        <w:rPr>
          <w:lang w:val="de-DE"/>
        </w:rPr>
        <w:br/>
        <w:t>Datum</w:t>
      </w:r>
      <w:r>
        <w:rPr>
          <w:lang w:val="de-DE"/>
        </w:rPr>
        <w:tab/>
        <w:t>Unterschrift IMC Geschäftsführung</w:t>
      </w:r>
    </w:p>
    <w:p w14:paraId="0CB27007" w14:textId="1823FBE6" w:rsidR="00F31CA2" w:rsidRDefault="00F20D58" w:rsidP="00F31CA2">
      <w:pPr>
        <w:rPr>
          <w:lang w:val="de-DE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inline distT="0" distB="0" distL="0" distR="0" wp14:anchorId="1ADE0EC9" wp14:editId="6ADCB3B5">
                <wp:extent cx="6194066" cy="787179"/>
                <wp:effectExtent l="0" t="0" r="0" b="13335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787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24348" w14:textId="2FE70E15" w:rsidR="00F20D58" w:rsidRPr="00676FCC" w:rsidRDefault="00F20D58" w:rsidP="00F20D58">
                            <w:pPr>
                              <w:pStyle w:val="Funote"/>
                              <w:spacing w:before="0"/>
                            </w:pPr>
                            <w:r>
                              <w:t xml:space="preserve">Die Zuerkennung der Studienbeitragsbefreiung liegt im ausschließlichen Ermessen der IMC FH Krems. </w:t>
                            </w:r>
                            <w:r>
                              <w:br/>
                              <w:t>Auf die Befreiung besteht kein wie auch immer gearteter Rechtsanspruch. Der gesetzliche ÖH-Beitrag in Höhe von 20,20 Euro pro Semester (Studienjahr 2020/21) ist von der Studienbeitragsbefreiung nicht umfasst und ist demnach jedenfalls nach Zahlungsaufforderung zu entrichten.</w:t>
                            </w:r>
                          </w:p>
                          <w:p w14:paraId="0CC4D253" w14:textId="77777777" w:rsidR="00F20D58" w:rsidRPr="00F20D58" w:rsidRDefault="00F20D5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DE0EC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487.7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" filled="f" stroked="f" strokeweight=".5pt">
                <v:textbox inset="0,,,0">
                  <w:txbxContent>
                    <w:p w14:paraId="7FD24348" w14:textId="2FE70E15" w:rsidR="00F20D58" w:rsidRPr="00676FCC" w:rsidRDefault="00F20D58" w:rsidP="00F20D58">
                      <w:pPr>
                        <w:pStyle w:val="Funote"/>
                        <w:spacing w:before="0"/>
                      </w:pPr>
                      <w:r>
                        <w:t xml:space="preserve">Die Zuerkennung der Studienbeitragsbefreiung liegt im ausschließlichen Ermessen der IMC FH Krems. </w:t>
                      </w:r>
                      <w:r>
                        <w:br/>
                      </w:r>
                      <w:r>
                        <w:t>Auf die Befreiung besteht kein wie auch immer gearteter Rechtsanspruch. Der gesetzliche ÖH-Beitrag in Höhe von 20,20 Euro pro Semester (Studienjahr 2020/21) ist von der Studienbeitragsbefreiung nicht umfasst und ist demnach jedenfalls nach Zahlungsaufforderung zu entrichten.</w:t>
                      </w:r>
                    </w:p>
                    <w:p w14:paraId="0CC4D253" w14:textId="77777777" w:rsidR="00F20D58" w:rsidRPr="00F20D58" w:rsidRDefault="00F20D5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31CA2" w:rsidSect="00D466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2" w:right="1418" w:bottom="1134" w:left="1418" w:header="567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7242" w14:textId="77777777" w:rsidR="00F31CA2" w:rsidRDefault="00F31CA2" w:rsidP="004C58F1">
      <w:r>
        <w:separator/>
      </w:r>
    </w:p>
  </w:endnote>
  <w:endnote w:type="continuationSeparator" w:id="0">
    <w:p w14:paraId="4A683B25" w14:textId="77777777" w:rsidR="00F31CA2" w:rsidRDefault="00F31CA2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71F43764" w14:textId="41314AFF" w:rsidR="00F4533B" w:rsidRPr="00F07438" w:rsidRDefault="00F4533B" w:rsidP="00F4533B">
        <w:pPr>
          <w:pStyle w:val="Fuzeile"/>
          <w:rPr>
            <w:lang w:val="de-DE"/>
          </w:rPr>
        </w:pPr>
        <w:r>
          <w:rPr>
            <w:noProof/>
            <w:lang w:val="en-US"/>
          </w:rPr>
          <w:drawing>
            <wp:inline distT="0" distB="0" distL="0" distR="0" wp14:anchorId="40FDEA91" wp14:editId="681CA499">
              <wp:extent cx="1398242" cy="468000"/>
              <wp:effectExtent l="0" t="0" r="0" b="8255"/>
              <wp:docPr id="6" name="Grafik 6" descr="\\10.25.0.4\PublicData\Grafik und Fotos\Grafikdateien ÖZBF Christina\logos divers\BMBWF\BMBWF_Logo_s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0.25.0.4\PublicData\Grafik und Fotos\Grafikdateien ÖZBF Christina\logos divers\BMBWF\BMBWF_Logo_s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8242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de-DE"/>
          </w:rPr>
          <w:tab/>
        </w:r>
        <w:r w:rsidR="001C794B">
          <w:rPr>
            <w:lang w:val="de-DE"/>
          </w:rPr>
          <w:t>Stand: 3.3.2021</w:t>
        </w:r>
        <w:r>
          <w:rPr>
            <w:lang w:val="de-DE"/>
          </w:rPr>
          <w:tab/>
        </w:r>
        <w:r w:rsidR="00DA3937">
          <w:rPr>
            <w:noProof/>
            <w:lang w:eastAsia="de-AT"/>
          </w:rPr>
          <w:drawing>
            <wp:inline distT="0" distB="0" distL="0" distR="0" wp14:anchorId="2C5ECF8C" wp14:editId="0C98EEDA">
              <wp:extent cx="1664224" cy="419100"/>
              <wp:effectExtent l="0" t="0" r="0" b="0"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-16607"/>
                      <a:stretch/>
                    </pic:blipFill>
                    <pic:spPr bwMode="auto">
                      <a:xfrm>
                        <a:off x="0" y="0"/>
                        <a:ext cx="1666956" cy="419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3815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E50B" w14:textId="77777777" w:rsidR="00F31CA2" w:rsidRDefault="00F31CA2" w:rsidP="004C58F1">
      <w:r>
        <w:separator/>
      </w:r>
    </w:p>
  </w:footnote>
  <w:footnote w:type="continuationSeparator" w:id="0">
    <w:p w14:paraId="61F6E530" w14:textId="77777777" w:rsidR="00F31CA2" w:rsidRDefault="00F31CA2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818E" w14:textId="4DB88204" w:rsidR="00F31CA2" w:rsidRDefault="00DA3937">
    <w:pPr>
      <w:pStyle w:val="Kopfzeile"/>
    </w:pPr>
    <w:r>
      <w:rPr>
        <w:noProof/>
      </w:rPr>
      <w:drawing>
        <wp:inline distT="0" distB="0" distL="0" distR="0" wp14:anchorId="1F1272EE" wp14:editId="3E3AE744">
          <wp:extent cx="1461883" cy="54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6" t="17211" b="15269"/>
                  <a:stretch/>
                </pic:blipFill>
                <pic:spPr bwMode="auto">
                  <a:xfrm>
                    <a:off x="0" y="0"/>
                    <a:ext cx="14618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31CA2">
      <w:tab/>
    </w:r>
    <w:r w:rsidR="00F31CA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941A" w14:textId="77777777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 w:rsidRPr="000919A9">
      <w:rPr>
        <w:szCs w:val="20"/>
        <w:lang w:val="de-DE"/>
      </w:rPr>
      <w:t xml:space="preserve">Seite </w:t>
    </w:r>
    <w:r w:rsidRPr="000919A9">
      <w:rPr>
        <w:szCs w:val="20"/>
        <w:lang w:val="de-DE"/>
      </w:rPr>
      <w:fldChar w:fldCharType="begin"/>
    </w:r>
    <w:r w:rsidRPr="000919A9">
      <w:rPr>
        <w:szCs w:val="20"/>
        <w:lang w:val="de-DE"/>
      </w:rPr>
      <w:instrText>PAGE  \* Arabic  \* MERGEFORMAT</w:instrText>
    </w:r>
    <w:r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Pr="000919A9">
      <w:rPr>
        <w:szCs w:val="20"/>
        <w:lang w:val="de-DE"/>
      </w:rPr>
      <w:fldChar w:fldCharType="end"/>
    </w:r>
    <w:r>
      <w:rPr>
        <w:szCs w:val="20"/>
        <w:lang w:val="de-DE"/>
      </w:rPr>
      <w:tab/>
    </w:r>
    <w:r>
      <w:rPr>
        <w:szCs w:val="20"/>
        <w:lang w:val="de-DE"/>
      </w:rPr>
      <w:fldChar w:fldCharType="begin"/>
    </w:r>
    <w:r>
      <w:rPr>
        <w:szCs w:val="20"/>
        <w:lang w:val="de-DE"/>
      </w:rPr>
      <w:instrText xml:space="preserve"> TITLE   \* MERGEFORMAT </w:instrText>
    </w:r>
    <w:r>
      <w:rPr>
        <w:szCs w:val="20"/>
        <w:lang w:val="de-DE"/>
      </w:rPr>
      <w:fldChar w:fldCharType="separate"/>
    </w:r>
    <w:r w:rsidR="00F31CA2">
      <w:rPr>
        <w:szCs w:val="20"/>
        <w:lang w:val="de-DE"/>
      </w:rPr>
      <w:t>[Titel des Dokuments]</w:t>
    </w:r>
    <w:r>
      <w:rPr>
        <w:szCs w:val="20"/>
        <w:lang w:val="de-DE"/>
      </w:rPr>
      <w:fldChar w:fldCharType="end"/>
    </w:r>
    <w:r>
      <w:rPr>
        <w:szCs w:val="20"/>
        <w:lang w:val="de-DE"/>
      </w:rPr>
      <w:tab/>
    </w:r>
    <w:r>
      <w:rPr>
        <w:noProof/>
        <w:szCs w:val="20"/>
        <w:lang w:eastAsia="de-AT"/>
      </w:rPr>
      <w:drawing>
        <wp:inline distT="0" distB="0" distL="0" distR="0" wp14:anchorId="096EFC7D" wp14:editId="01D9012F">
          <wp:extent cx="858129" cy="219600"/>
          <wp:effectExtent l="0" t="0" r="0" b="9525"/>
          <wp:docPr id="9" name="Grafik 9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D96D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00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304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A6A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03791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8" w15:restartNumberingAfterBreak="0">
    <w:nsid w:val="140B107C"/>
    <w:multiLevelType w:val="hybridMultilevel"/>
    <w:tmpl w:val="7168459E"/>
    <w:lvl w:ilvl="0" w:tplc="9E5CA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5E75" w:themeColor="accent2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3A0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910ED"/>
    <w:multiLevelType w:val="multilevel"/>
    <w:tmpl w:val="2916A37C"/>
    <w:lvl w:ilvl="0">
      <w:start w:val="1"/>
      <w:numFmt w:val="bullet"/>
      <w:lvlText w:val="+"/>
      <w:lvlJc w:val="left"/>
      <w:pPr>
        <w:ind w:left="360" w:hanging="36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32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CF3A81"/>
    <w:multiLevelType w:val="multilevel"/>
    <w:tmpl w:val="F9F022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050501"/>
    <w:multiLevelType w:val="hybridMultilevel"/>
    <w:tmpl w:val="5A10994A"/>
    <w:lvl w:ilvl="0" w:tplc="E766DA5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1" w15:restartNumberingAfterBreak="0">
    <w:nsid w:val="49F326D3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3" w15:restartNumberingAfterBreak="0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8" w15:restartNumberingAfterBreak="0">
    <w:nsid w:val="61FB21C3"/>
    <w:multiLevelType w:val="hybridMultilevel"/>
    <w:tmpl w:val="C8F8511E"/>
    <w:lvl w:ilvl="0" w:tplc="E0CC7B20">
      <w:start w:val="1"/>
      <w:numFmt w:val="lowerLetter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D06A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17D2196"/>
    <w:multiLevelType w:val="hybridMultilevel"/>
    <w:tmpl w:val="5BF2D5FA"/>
    <w:lvl w:ilvl="0" w:tplc="92ECCB2C">
      <w:start w:val="1"/>
      <w:numFmt w:val="lowerLetter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667B3"/>
    <w:multiLevelType w:val="hybridMultilevel"/>
    <w:tmpl w:val="81AAF3D4"/>
    <w:lvl w:ilvl="0" w:tplc="9DD814F2">
      <w:start w:val="1"/>
      <w:numFmt w:val="lowerLetter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7"/>
  </w:num>
  <w:num w:numId="4">
    <w:abstractNumId w:val="23"/>
  </w:num>
  <w:num w:numId="5">
    <w:abstractNumId w:val="6"/>
  </w:num>
  <w:num w:numId="6">
    <w:abstractNumId w:val="36"/>
  </w:num>
  <w:num w:numId="7">
    <w:abstractNumId w:val="11"/>
  </w:num>
  <w:num w:numId="8">
    <w:abstractNumId w:val="16"/>
  </w:num>
  <w:num w:numId="9">
    <w:abstractNumId w:val="18"/>
  </w:num>
  <w:num w:numId="10">
    <w:abstractNumId w:val="32"/>
  </w:num>
  <w:num w:numId="11">
    <w:abstractNumId w:val="29"/>
  </w:num>
  <w:num w:numId="12">
    <w:abstractNumId w:val="15"/>
  </w:num>
  <w:num w:numId="13">
    <w:abstractNumId w:val="32"/>
  </w:num>
  <w:num w:numId="14">
    <w:abstractNumId w:val="20"/>
  </w:num>
  <w:num w:numId="15">
    <w:abstractNumId w:val="32"/>
  </w:num>
  <w:num w:numId="16">
    <w:abstractNumId w:val="29"/>
  </w:num>
  <w:num w:numId="17">
    <w:abstractNumId w:val="29"/>
  </w:num>
  <w:num w:numId="18">
    <w:abstractNumId w:val="10"/>
  </w:num>
  <w:num w:numId="19">
    <w:abstractNumId w:val="9"/>
  </w:num>
  <w:num w:numId="20">
    <w:abstractNumId w:val="29"/>
  </w:num>
  <w:num w:numId="21">
    <w:abstractNumId w:val="25"/>
  </w:num>
  <w:num w:numId="22">
    <w:abstractNumId w:val="32"/>
  </w:num>
  <w:num w:numId="23">
    <w:abstractNumId w:val="25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2"/>
  </w:num>
  <w:num w:numId="34">
    <w:abstractNumId w:val="30"/>
  </w:num>
  <w:num w:numId="35">
    <w:abstractNumId w:val="2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3"/>
  </w:num>
  <w:num w:numId="39">
    <w:abstractNumId w:val="35"/>
  </w:num>
  <w:num w:numId="40">
    <w:abstractNumId w:val="35"/>
    <w:lvlOverride w:ilvl="0">
      <w:startOverride w:val="1"/>
    </w:lvlOverride>
  </w:num>
  <w:num w:numId="41">
    <w:abstractNumId w:val="31"/>
  </w:num>
  <w:num w:numId="42">
    <w:abstractNumId w:val="19"/>
  </w:num>
  <w:num w:numId="43">
    <w:abstractNumId w:val="28"/>
  </w:num>
  <w:num w:numId="44">
    <w:abstractNumId w:val="24"/>
  </w:num>
  <w:num w:numId="45">
    <w:abstractNumId w:val="26"/>
  </w:num>
  <w:num w:numId="46">
    <w:abstractNumId w:val="26"/>
  </w:num>
  <w:num w:numId="47">
    <w:abstractNumId w:val="5"/>
  </w:num>
  <w:num w:numId="48">
    <w:abstractNumId w:val="17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2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01A3"/>
    <w:rsid w:val="00186E78"/>
    <w:rsid w:val="00192CF9"/>
    <w:rsid w:val="001C794B"/>
    <w:rsid w:val="002000D1"/>
    <w:rsid w:val="00232F55"/>
    <w:rsid w:val="002955A8"/>
    <w:rsid w:val="002C39EA"/>
    <w:rsid w:val="002D4D46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49BF"/>
    <w:rsid w:val="00596BEF"/>
    <w:rsid w:val="005B7148"/>
    <w:rsid w:val="005C0A50"/>
    <w:rsid w:val="005C5B07"/>
    <w:rsid w:val="005E2EA1"/>
    <w:rsid w:val="00607D16"/>
    <w:rsid w:val="006120CD"/>
    <w:rsid w:val="00620F30"/>
    <w:rsid w:val="00644F60"/>
    <w:rsid w:val="006508A0"/>
    <w:rsid w:val="00655171"/>
    <w:rsid w:val="00672CEB"/>
    <w:rsid w:val="006926A1"/>
    <w:rsid w:val="006C2057"/>
    <w:rsid w:val="006C6C96"/>
    <w:rsid w:val="006E2C62"/>
    <w:rsid w:val="006F0C98"/>
    <w:rsid w:val="006F17E1"/>
    <w:rsid w:val="0072087E"/>
    <w:rsid w:val="00757265"/>
    <w:rsid w:val="0077375D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36CED"/>
    <w:rsid w:val="0084681C"/>
    <w:rsid w:val="0084716C"/>
    <w:rsid w:val="008704AD"/>
    <w:rsid w:val="008947CD"/>
    <w:rsid w:val="008C0BFC"/>
    <w:rsid w:val="008F0A5A"/>
    <w:rsid w:val="009621C1"/>
    <w:rsid w:val="0097751E"/>
    <w:rsid w:val="00984225"/>
    <w:rsid w:val="00984ACF"/>
    <w:rsid w:val="009A0B2E"/>
    <w:rsid w:val="009A40BD"/>
    <w:rsid w:val="009B436E"/>
    <w:rsid w:val="009E0799"/>
    <w:rsid w:val="00A46190"/>
    <w:rsid w:val="00A5299E"/>
    <w:rsid w:val="00AB7301"/>
    <w:rsid w:val="00AD1D16"/>
    <w:rsid w:val="00AD335B"/>
    <w:rsid w:val="00AE187C"/>
    <w:rsid w:val="00AF2E5A"/>
    <w:rsid w:val="00B22C7D"/>
    <w:rsid w:val="00B24C8C"/>
    <w:rsid w:val="00B56736"/>
    <w:rsid w:val="00B57425"/>
    <w:rsid w:val="00B730D9"/>
    <w:rsid w:val="00B74FC8"/>
    <w:rsid w:val="00B83B56"/>
    <w:rsid w:val="00BA66B8"/>
    <w:rsid w:val="00BF5EE4"/>
    <w:rsid w:val="00BF6714"/>
    <w:rsid w:val="00C14406"/>
    <w:rsid w:val="00C14626"/>
    <w:rsid w:val="00C16EE0"/>
    <w:rsid w:val="00C22498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348B5"/>
    <w:rsid w:val="00D34B05"/>
    <w:rsid w:val="00D40660"/>
    <w:rsid w:val="00D46602"/>
    <w:rsid w:val="00D50626"/>
    <w:rsid w:val="00D51CC0"/>
    <w:rsid w:val="00D56643"/>
    <w:rsid w:val="00D627C9"/>
    <w:rsid w:val="00DA3937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A6CAE"/>
    <w:rsid w:val="00ED5A71"/>
    <w:rsid w:val="00EE241A"/>
    <w:rsid w:val="00EF5081"/>
    <w:rsid w:val="00F01394"/>
    <w:rsid w:val="00F07438"/>
    <w:rsid w:val="00F20D58"/>
    <w:rsid w:val="00F31CA2"/>
    <w:rsid w:val="00F4533B"/>
    <w:rsid w:val="00F74391"/>
    <w:rsid w:val="00FA3A09"/>
    <w:rsid w:val="00FA5A93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E2DEEC"/>
  <w15:chartTrackingRefBased/>
  <w15:docId w15:val="{6295F8AD-F76C-49E1-8D10-DE93550B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F31CA2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31CA2"/>
    <w:pPr>
      <w:keepNext/>
      <w:keepLines/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31CA2"/>
    <w:pPr>
      <w:keepNext/>
      <w:keepLines/>
      <w:spacing w:before="320" w:after="200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A6CAE"/>
    <w:pPr>
      <w:keepNext/>
      <w:keepLines/>
      <w:numPr>
        <w:ilvl w:val="2"/>
        <w:numId w:val="9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9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9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41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44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31CA2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1CA2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6CAE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3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46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49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50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F31CA2"/>
    <w:pPr>
      <w:spacing w:before="320" w:after="200"/>
    </w:pPr>
    <w:rPr>
      <w:rFonts w:ascii="Calibri" w:hAnsi="Calibri" w:cs="Tahoma"/>
      <w:color w:val="005E75" w:themeColor="accent2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qFormat/>
    <w:rsid w:val="00F31CA2"/>
    <w:pPr>
      <w:ind w:left="425" w:hanging="425"/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F31CA2"/>
    <w:rPr>
      <w:rFonts w:ascii="Calibri" w:hAnsi="Calibri" w:cs="Tahoma"/>
      <w:color w:val="005E75" w:themeColor="accent2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\Downloads\20201124_Wordvorlage_OeAD_einseitig%20(20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FD2B7B89B44957861AF70CAC0E7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38748-56F9-468B-84F8-C393B5C43D4A}"/>
      </w:docPartPr>
      <w:docPartBody>
        <w:p w:rsidR="00054F04" w:rsidRDefault="002F2373" w:rsidP="002F2373">
          <w:pPr>
            <w:pStyle w:val="7EFD2B7B89B44957861AF70CAC0E7776"/>
          </w:pPr>
          <w:r w:rsidRPr="006504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04281003D44018AD4E11A5CEE9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54A27-51FA-4DB2-A578-8254EA9FB63B}"/>
      </w:docPartPr>
      <w:docPartBody>
        <w:p w:rsidR="00054F04" w:rsidRDefault="007A19F4" w:rsidP="007A19F4">
          <w:pPr>
            <w:pStyle w:val="F2D04281003D44018AD4E11A5CEE997D2"/>
          </w:pPr>
          <w:r>
            <w:rPr>
              <w:rStyle w:val="Platzhaltertext"/>
            </w:rPr>
            <w:t>_____________________________________________</w:t>
          </w:r>
        </w:p>
      </w:docPartBody>
    </w:docPart>
    <w:docPart>
      <w:docPartPr>
        <w:name w:val="A4CA7C49889F45609BF105F24B71C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EE283-F74D-405E-9D9C-6A61F50CEA4C}"/>
      </w:docPartPr>
      <w:docPartBody>
        <w:p w:rsidR="00054F04" w:rsidRDefault="007A19F4" w:rsidP="007A19F4">
          <w:pPr>
            <w:pStyle w:val="A4CA7C49889F45609BF105F24B71C6222"/>
          </w:pPr>
          <w:r>
            <w:rPr>
              <w:rStyle w:val="Platzhaltertext"/>
            </w:rPr>
            <w:t>_____________________________________________</w:t>
          </w:r>
        </w:p>
      </w:docPartBody>
    </w:docPart>
    <w:docPart>
      <w:docPartPr>
        <w:name w:val="B6CDF354C3E54DAE8344E7040D3E7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77C49-23F6-493E-B680-8CB2ED4C759A}"/>
      </w:docPartPr>
      <w:docPartBody>
        <w:p w:rsidR="00054F04" w:rsidRDefault="007A19F4" w:rsidP="007A19F4">
          <w:pPr>
            <w:pStyle w:val="B6CDF354C3E54DAE8344E7040D3E7BCE2"/>
          </w:pPr>
          <w:r>
            <w:rPr>
              <w:rStyle w:val="Platzhaltertext"/>
            </w:rPr>
            <w:t>_____________________________________________</w:t>
          </w:r>
        </w:p>
      </w:docPartBody>
    </w:docPart>
    <w:docPart>
      <w:docPartPr>
        <w:name w:val="59B291BD55114F668595F55A86B2B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09A65-AD02-4953-89EF-B208482D2D95}"/>
      </w:docPartPr>
      <w:docPartBody>
        <w:p w:rsidR="00054F04" w:rsidRDefault="007A19F4" w:rsidP="007A19F4">
          <w:pPr>
            <w:pStyle w:val="59B291BD55114F668595F55A86B2B8802"/>
          </w:pPr>
          <w:r>
            <w:rPr>
              <w:rStyle w:val="Platzhaltertext"/>
            </w:rPr>
            <w:t>_____________________________________________</w:t>
          </w:r>
        </w:p>
      </w:docPartBody>
    </w:docPart>
    <w:docPart>
      <w:docPartPr>
        <w:name w:val="CBB1DECB637944389AF180AC3DF15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CB556-A865-448B-AE2E-947C46F20676}"/>
      </w:docPartPr>
      <w:docPartBody>
        <w:p w:rsidR="00461A35" w:rsidRDefault="007A19F4" w:rsidP="007A19F4">
          <w:pPr>
            <w:pStyle w:val="CBB1DECB637944389AF180AC3DF1559A1"/>
          </w:pPr>
          <w:r>
            <w:rPr>
              <w:rStyle w:val="Platzhaltertext"/>
            </w:rPr>
            <w:t>______________________________</w:t>
          </w:r>
        </w:p>
      </w:docPartBody>
    </w:docPart>
    <w:docPart>
      <w:docPartPr>
        <w:name w:val="F2FB90C12BC3469EBC6D20511857C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F1AB5-5FBA-4059-930B-7D3E5F836080}"/>
      </w:docPartPr>
      <w:docPartBody>
        <w:p w:rsidR="00461A35" w:rsidRDefault="007A19F4" w:rsidP="007A19F4">
          <w:pPr>
            <w:pStyle w:val="F2FB90C12BC3469EBC6D20511857C6461"/>
          </w:pPr>
          <w:r w:rsidRPr="00A77315">
            <w:rPr>
              <w:rStyle w:val="Platzhaltertext"/>
            </w:rPr>
            <w:t>______________________________</w:t>
          </w:r>
        </w:p>
      </w:docPartBody>
    </w:docPart>
    <w:docPart>
      <w:docPartPr>
        <w:name w:val="D72D7E33ED9D4CC5B89511C659F7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4DEFD-250B-42D2-9204-261A0E5D2C46}"/>
      </w:docPartPr>
      <w:docPartBody>
        <w:p w:rsidR="00461A35" w:rsidRDefault="007A19F4" w:rsidP="007A19F4">
          <w:pPr>
            <w:pStyle w:val="D72D7E33ED9D4CC5B89511C659F7691C1"/>
          </w:pPr>
          <w:r w:rsidRPr="00A77315">
            <w:rPr>
              <w:rStyle w:val="Platzhaltertext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73"/>
    <w:rsid w:val="00054F04"/>
    <w:rsid w:val="002F2373"/>
    <w:rsid w:val="00461A35"/>
    <w:rsid w:val="007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19F4"/>
    <w:rPr>
      <w:color w:val="808080"/>
    </w:rPr>
  </w:style>
  <w:style w:type="paragraph" w:customStyle="1" w:styleId="7EFD2B7B89B44957861AF70CAC0E7776">
    <w:name w:val="7EFD2B7B89B44957861AF70CAC0E7776"/>
    <w:rsid w:val="002F2373"/>
  </w:style>
  <w:style w:type="paragraph" w:customStyle="1" w:styleId="F2D04281003D44018AD4E11A5CEE997D2">
    <w:name w:val="F2D04281003D44018AD4E11A5CEE997D2"/>
    <w:rsid w:val="007A19F4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A4CA7C49889F45609BF105F24B71C6222">
    <w:name w:val="A4CA7C49889F45609BF105F24B71C6222"/>
    <w:rsid w:val="007A19F4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B6CDF354C3E54DAE8344E7040D3E7BCE2">
    <w:name w:val="B6CDF354C3E54DAE8344E7040D3E7BCE2"/>
    <w:rsid w:val="007A19F4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59B291BD55114F668595F55A86B2B8802">
    <w:name w:val="59B291BD55114F668595F55A86B2B8802"/>
    <w:rsid w:val="007A19F4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CBB1DECB637944389AF180AC3DF1559A1">
    <w:name w:val="CBB1DECB637944389AF180AC3DF1559A1"/>
    <w:rsid w:val="007A19F4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F2FB90C12BC3469EBC6D20511857C6461">
    <w:name w:val="F2FB90C12BC3469EBC6D20511857C6461"/>
    <w:rsid w:val="007A19F4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D72D7E33ED9D4CC5B89511C659F7691C1">
    <w:name w:val="D72D7E33ED9D4CC5B89511C659F7691C1"/>
    <w:rsid w:val="007A19F4"/>
    <w:pPr>
      <w:spacing w:before="200" w:after="0" w:line="240" w:lineRule="auto"/>
    </w:pPr>
    <w:rPr>
      <w:rFonts w:eastAsiaTheme="minorHAnsi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20201124_Wordvorlage_OeAD_einseitig (20).dotm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Aleksandra Trisic</dc:creator>
  <cp:keywords/>
  <dc:description/>
  <cp:lastModifiedBy>Trisic, Aleksandra</cp:lastModifiedBy>
  <cp:revision>12</cp:revision>
  <cp:lastPrinted>2015-03-16T11:58:00Z</cp:lastPrinted>
  <dcterms:created xsi:type="dcterms:W3CDTF">2021-02-18T14:02:00Z</dcterms:created>
  <dcterms:modified xsi:type="dcterms:W3CDTF">2021-03-03T14:30:00Z</dcterms:modified>
</cp:coreProperties>
</file>